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EF" w:rsidRDefault="002B1D67" w:rsidP="001972EF">
      <w:pPr>
        <w:jc w:val="center"/>
        <w:rPr>
          <w:rFonts w:ascii="Times New Roman" w:hAnsi="Times New Roman"/>
          <w:b/>
          <w:sz w:val="24"/>
          <w:szCs w:val="28"/>
        </w:rPr>
      </w:pPr>
      <w:r w:rsidRPr="002B1D67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-384957</wp:posOffset>
            </wp:positionH>
            <wp:positionV relativeFrom="paragraph">
              <wp:posOffset>-332056</wp:posOffset>
            </wp:positionV>
            <wp:extent cx="1860599" cy="2127738"/>
            <wp:effectExtent l="19050" t="0" r="2219" b="0"/>
            <wp:wrapNone/>
            <wp:docPr id="8" name="Рисунок 7" descr="http://img-novosib.fotki.yandex.ru/get/5412/136487634.e/0_6d894_7fa3c797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novosib.fotki.yandex.ru/get/5412/136487634.e/0_6d894_7fa3c797_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681" cy="212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2EF"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23E6">
        <w:rPr>
          <w:rFonts w:ascii="Times New Roman" w:hAnsi="Times New Roman"/>
          <w:b/>
          <w:sz w:val="24"/>
          <w:szCs w:val="28"/>
        </w:rPr>
        <w:t>ноябрь - дека</w:t>
      </w:r>
      <w:r w:rsidR="001972EF">
        <w:rPr>
          <w:rFonts w:ascii="Times New Roman" w:hAnsi="Times New Roman"/>
          <w:b/>
          <w:sz w:val="24"/>
          <w:szCs w:val="28"/>
        </w:rPr>
        <w:t xml:space="preserve">брь                          </w:t>
      </w:r>
      <w:proofErr w:type="spellStart"/>
      <w:proofErr w:type="gramStart"/>
      <w:r w:rsidR="001972EF">
        <w:rPr>
          <w:rFonts w:ascii="Times New Roman" w:hAnsi="Times New Roman"/>
          <w:b/>
          <w:sz w:val="24"/>
          <w:szCs w:val="28"/>
        </w:rPr>
        <w:t>АЛЛЕ'шк</w:t>
      </w:r>
      <w:r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30  2014</w:t>
      </w:r>
      <w:r w:rsidR="001972EF">
        <w:rPr>
          <w:rFonts w:ascii="Times New Roman" w:hAnsi="Times New Roman"/>
          <w:b/>
          <w:sz w:val="24"/>
          <w:szCs w:val="28"/>
        </w:rPr>
        <w:t xml:space="preserve"> г. </w:t>
      </w:r>
    </w:p>
    <w:p w:rsidR="001972EF" w:rsidRPr="006E1C7B" w:rsidRDefault="006E1C7B" w:rsidP="001972EF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763905</wp:posOffset>
            </wp:positionH>
            <wp:positionV relativeFrom="paragraph">
              <wp:posOffset>163195</wp:posOffset>
            </wp:positionV>
            <wp:extent cx="6076950" cy="161925"/>
            <wp:effectExtent l="19050" t="0" r="0" b="0"/>
            <wp:wrapNone/>
            <wp:docPr id="6" name="Рисунок 1" descr="http://t1.pfst.net/2010.11/35332813412a72c4b7cdd07244344f1534e278574f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pfst.net/2010.11/35332813412a72c4b7cdd07244344f1534e278574f_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500" t="22512" r="6167" b="63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                            </w:t>
      </w:r>
      <w:r w:rsidRPr="006E1C7B">
        <w:rPr>
          <w:rFonts w:ascii="Times New Roman" w:hAnsi="Times New Roman"/>
          <w:b/>
          <w:sz w:val="24"/>
          <w:szCs w:val="28"/>
        </w:rPr>
        <w:t>ЛЕТЯЩЕЙ ГАЗЕТНОЙ СТРОКОЙ</w:t>
      </w:r>
    </w:p>
    <w:p w:rsidR="00990020" w:rsidRPr="00546E88" w:rsidRDefault="00F31A60" w:rsidP="006E1C7B">
      <w:pPr>
        <w:pStyle w:val="a3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57.8pt;margin-top:1.25pt;width:209.85pt;height:24.55pt;z-index:251671040" wrapcoords="694 0 231 3927 -77 7855 -77 19636 2546 20945 17434 22909 18051 22909 21600 18982 21446 10473 21831 5891 21523 3927 1774 0 694 0">
            <v:shadow on="t" opacity="52429f"/>
            <v:textpath style="font-family:&quot;Arial Black&quot;;font-style:italic;v-text-kern:t" trim="t" fitpath="t" string="Слово о чтецах"/>
          </v:shape>
        </w:pict>
      </w:r>
      <w:r w:rsidR="00172DBD" w:rsidRPr="00546E88">
        <w:rPr>
          <w:sz w:val="24"/>
          <w:szCs w:val="24"/>
        </w:rPr>
        <w:t xml:space="preserve">   </w:t>
      </w:r>
      <w:r w:rsidR="00546E88">
        <w:rPr>
          <w:sz w:val="24"/>
          <w:szCs w:val="24"/>
        </w:rPr>
        <w:t xml:space="preserve">          </w:t>
      </w:r>
      <w:r w:rsidR="00172DBD" w:rsidRPr="00546E88">
        <w:rPr>
          <w:sz w:val="24"/>
          <w:szCs w:val="24"/>
        </w:rPr>
        <w:t xml:space="preserve"> </w:t>
      </w:r>
      <w:r w:rsidR="00166C8E" w:rsidRPr="00546E88">
        <w:rPr>
          <w:i/>
        </w:rPr>
        <w:t xml:space="preserve"> </w:t>
      </w:r>
    </w:p>
    <w:p w:rsidR="00720430" w:rsidRPr="00720430" w:rsidRDefault="00720430" w:rsidP="00720430">
      <w:pPr>
        <w:pStyle w:val="a3"/>
        <w:rPr>
          <w:rFonts w:ascii="Bookman Old Style" w:hAnsi="Bookman Old Style"/>
          <w:b/>
          <w:i/>
          <w:color w:val="9900CC"/>
        </w:rPr>
      </w:pPr>
    </w:p>
    <w:p w:rsidR="00863304" w:rsidRDefault="006757D7" w:rsidP="006757D7">
      <w:pPr>
        <w:spacing w:after="0"/>
        <w:jc w:val="both"/>
      </w:pPr>
      <w:r>
        <w:t xml:space="preserve">                        </w:t>
      </w:r>
    </w:p>
    <w:p w:rsidR="006757D7" w:rsidRPr="00CF2DAD" w:rsidRDefault="00863304" w:rsidP="006757D7">
      <w:pPr>
        <w:spacing w:after="0"/>
        <w:jc w:val="both"/>
        <w:rPr>
          <w:rFonts w:ascii="Times New Roman" w:hAnsi="Times New Roman"/>
          <w:b/>
        </w:rPr>
      </w:pPr>
      <w:r>
        <w:t xml:space="preserve">                  </w:t>
      </w:r>
      <w:r w:rsidR="006757D7">
        <w:t xml:space="preserve">  </w:t>
      </w:r>
      <w:r w:rsidR="006757D7" w:rsidRPr="00CF2DAD">
        <w:rPr>
          <w:rFonts w:ascii="Times New Roman" w:hAnsi="Times New Roman"/>
          <w:b/>
        </w:rPr>
        <w:t xml:space="preserve">Победителем муниципального этапа конкурса чтецов 2014 года в своей возрастной категории  стала </w:t>
      </w:r>
      <w:proofErr w:type="spellStart"/>
      <w:r w:rsidR="006757D7" w:rsidRPr="00CF2DAD">
        <w:rPr>
          <w:rFonts w:ascii="Times New Roman" w:hAnsi="Times New Roman"/>
          <w:b/>
        </w:rPr>
        <w:t>одиннадцатиклассница</w:t>
      </w:r>
      <w:proofErr w:type="spellEnd"/>
      <w:r w:rsidR="006757D7" w:rsidRPr="00CF2DAD">
        <w:rPr>
          <w:rFonts w:ascii="Times New Roman" w:hAnsi="Times New Roman"/>
          <w:b/>
        </w:rPr>
        <w:t xml:space="preserve"> нашей школы Ларионова Алла! Конкурс чтецов в этом году посвящался 450-летию со дня рождения В. Шекспира.  Конкурсантам предлагалось прочитать произведение великого поэта не только по-русски, но и по-английски. Это, как вы понимаете, непросто. Но Алла справилась и победила! Как победитель она в составе делегации представляла наш район (и школу!) на областном конкурсе чтецов. О поездке на областной этап конкурса чтецов Алла рассказала нашей газете.</w:t>
      </w:r>
    </w:p>
    <w:p w:rsidR="006757D7" w:rsidRPr="00CF2DAD" w:rsidRDefault="006757D7" w:rsidP="006757D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27940</wp:posOffset>
            </wp:positionV>
            <wp:extent cx="1957705" cy="1471930"/>
            <wp:effectExtent l="19050" t="0" r="4445" b="0"/>
            <wp:wrapTight wrapText="bothSides">
              <wp:wrapPolygon edited="0">
                <wp:start x="-210" y="0"/>
                <wp:lineTo x="-210" y="21246"/>
                <wp:lineTo x="21649" y="21246"/>
                <wp:lineTo x="21649" y="0"/>
                <wp:lineTo x="-210" y="0"/>
              </wp:wrapPolygon>
            </wp:wrapTight>
            <wp:docPr id="14" name="Рисунок 9" descr="C:\Users\УЧИТЕЛЬ\Desktop\Для азеты\DSC01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УЧИТЕЛЬ\Desktop\Для азеты\DSC018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7D7" w:rsidRPr="00CF2DAD" w:rsidRDefault="006757D7" w:rsidP="006757D7">
      <w:pPr>
        <w:spacing w:after="0" w:line="240" w:lineRule="auto"/>
        <w:jc w:val="both"/>
        <w:rPr>
          <w:rFonts w:ascii="Times New Roman" w:hAnsi="Times New Roman"/>
        </w:rPr>
      </w:pPr>
      <w:r w:rsidRPr="00CF2DAD">
        <w:rPr>
          <w:rFonts w:ascii="Times New Roman" w:hAnsi="Times New Roman"/>
        </w:rPr>
        <w:t xml:space="preserve">    С волнением я ожидала 21 ноября – дату нашей поездки в НИРО (Нижегородский институт  развития образования), где вот уже второй год проводится конкурс чтецов обла</w:t>
      </w:r>
      <w:r w:rsidR="00863304">
        <w:rPr>
          <w:rFonts w:ascii="Times New Roman" w:hAnsi="Times New Roman"/>
        </w:rPr>
        <w:t>стного уровня. По прибытии на м</w:t>
      </w:r>
      <w:r w:rsidRPr="00CF2DAD">
        <w:rPr>
          <w:rFonts w:ascii="Times New Roman" w:hAnsi="Times New Roman"/>
        </w:rPr>
        <w:t xml:space="preserve">есто  была поражена масштабом мероприятия. Огромный зал не смог вместить всех участников-чтецов и их руководителей!  (Многие не нашли места, чтобы сесть и стояли у боковых проходов!)  Это было удивительно и вместе с тем радостно: значит, молодое поколение неравнодушно к поэзии и интересуется творчеством великого Шекспира. </w:t>
      </w:r>
    </w:p>
    <w:p w:rsidR="006757D7" w:rsidRPr="00CF2DAD" w:rsidRDefault="006757D7" w:rsidP="006757D7">
      <w:pPr>
        <w:spacing w:after="0"/>
        <w:jc w:val="both"/>
        <w:rPr>
          <w:rFonts w:ascii="Times New Roman" w:hAnsi="Times New Roman"/>
        </w:rPr>
      </w:pPr>
      <w:r w:rsidRPr="00CF2DAD">
        <w:rPr>
          <w:rFonts w:ascii="Times New Roman" w:hAnsi="Times New Roman"/>
        </w:rPr>
        <w:t xml:space="preserve">     После </w:t>
      </w:r>
      <w:proofErr w:type="gramStart"/>
      <w:r w:rsidRPr="00CF2DAD">
        <w:rPr>
          <w:rFonts w:ascii="Times New Roman" w:hAnsi="Times New Roman"/>
        </w:rPr>
        <w:t>вступительных</w:t>
      </w:r>
      <w:proofErr w:type="gramEnd"/>
      <w:r w:rsidRPr="00CF2DAD">
        <w:rPr>
          <w:rFonts w:ascii="Times New Roman" w:hAnsi="Times New Roman"/>
        </w:rPr>
        <w:t xml:space="preserve"> приветственных слова руководства НИРО и Л.В. </w:t>
      </w:r>
      <w:proofErr w:type="spellStart"/>
      <w:r w:rsidRPr="00CF2DAD">
        <w:rPr>
          <w:rFonts w:ascii="Times New Roman" w:hAnsi="Times New Roman"/>
        </w:rPr>
        <w:t>Шамрей</w:t>
      </w:r>
      <w:proofErr w:type="spellEnd"/>
      <w:r w:rsidRPr="00CF2DAD">
        <w:rPr>
          <w:rFonts w:ascii="Times New Roman" w:hAnsi="Times New Roman"/>
        </w:rPr>
        <w:t>, которая возглавляет кафедру словесности, ставшую инициатором столь массового мероприятия, мы, участники,  разошлись по разным аудиториям, где и читали приготовленные произведения. Я читала «Сонет № 64», в котором Шекспир учит философски смотреть на мир вокруг и ценить жизнь как великое благо.</w:t>
      </w:r>
    </w:p>
    <w:p w:rsidR="006757D7" w:rsidRPr="00CF2DAD" w:rsidRDefault="006757D7" w:rsidP="006757D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63500</wp:posOffset>
            </wp:positionV>
            <wp:extent cx="2397125" cy="1187450"/>
            <wp:effectExtent l="19050" t="0" r="3175" b="0"/>
            <wp:wrapTight wrapText="bothSides">
              <wp:wrapPolygon edited="0">
                <wp:start x="-172" y="0"/>
                <wp:lineTo x="-172" y="21138"/>
                <wp:lineTo x="21629" y="21138"/>
                <wp:lineTo x="21629" y="0"/>
                <wp:lineTo x="-172" y="0"/>
              </wp:wrapPolygon>
            </wp:wrapTight>
            <wp:docPr id="1" name="Рисунок 10" descr="C:\Users\УЧИТЕЛЬ\Desktop\Для азеты\DSC01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УЧИТЕЛЬ\Desktop\Для азеты\DSC018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569" t="13889" r="21605" b="42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2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304">
        <w:rPr>
          <w:rFonts w:ascii="Times New Roman" w:hAnsi="Times New Roman"/>
        </w:rPr>
        <w:t xml:space="preserve">    Всем конкурсантам в НИ</w:t>
      </w:r>
      <w:r w:rsidRPr="00CF2DAD">
        <w:rPr>
          <w:rFonts w:ascii="Times New Roman" w:hAnsi="Times New Roman"/>
        </w:rPr>
        <w:t>РО были рады. Интересно показалось и то, что чтение некоторых ребят сопровождалось и театральной игрой, и сценическими эффектами, и использованием миниатюрных декораций, а кто-то был одет в костюмы, стилизованные в духе времен В.Шекспира.</w:t>
      </w:r>
    </w:p>
    <w:p w:rsidR="006757D7" w:rsidRDefault="006757D7" w:rsidP="006757D7">
      <w:pPr>
        <w:spacing w:after="0"/>
        <w:jc w:val="both"/>
        <w:rPr>
          <w:rFonts w:ascii="Times New Roman" w:hAnsi="Times New Roman"/>
        </w:rPr>
      </w:pPr>
      <w:r w:rsidRPr="00CF2DAD">
        <w:rPr>
          <w:rFonts w:ascii="Times New Roman" w:hAnsi="Times New Roman"/>
        </w:rPr>
        <w:t xml:space="preserve">    </w:t>
      </w:r>
      <w:proofErr w:type="gramStart"/>
      <w:r w:rsidRPr="00CF2DAD">
        <w:rPr>
          <w:rFonts w:ascii="Times New Roman" w:hAnsi="Times New Roman"/>
        </w:rPr>
        <w:t>Моё</w:t>
      </w:r>
      <w:proofErr w:type="gramEnd"/>
      <w:r w:rsidRPr="00CF2DAD">
        <w:rPr>
          <w:rFonts w:ascii="Times New Roman" w:hAnsi="Times New Roman"/>
        </w:rPr>
        <w:t xml:space="preserve"> портфолио пополнилось сертификатом участника </w:t>
      </w:r>
      <w:r w:rsidR="00863304">
        <w:rPr>
          <w:rFonts w:ascii="Times New Roman" w:hAnsi="Times New Roman"/>
        </w:rPr>
        <w:t xml:space="preserve"> и дипломом III степени </w:t>
      </w:r>
      <w:r w:rsidRPr="00CF2DAD">
        <w:rPr>
          <w:rFonts w:ascii="Times New Roman" w:hAnsi="Times New Roman"/>
        </w:rPr>
        <w:t xml:space="preserve">областного этапа конкурса чтецов произведений Шекспира, а в памяти надолго останутся яркие события этого замечательного дня. </w:t>
      </w:r>
    </w:p>
    <w:p w:rsidR="006757D7" w:rsidRDefault="00F31A60" w:rsidP="006325A8">
      <w:pPr>
        <w:pStyle w:val="a3"/>
      </w:pPr>
      <w:r>
        <w:rPr>
          <w:noProof/>
        </w:rPr>
        <w:pict>
          <v:shape id="_x0000_s1029" type="#_x0000_t136" style="position:absolute;margin-left:46.65pt;margin-top:41.6pt;width:425.35pt;height:24.95pt;z-index:-251639296" wrapcoords="190 0 0 10473 -38 18327 2248 20945 8381 22909 8648 22909 17790 20945 21029 18327 20990 10473 21600 7200 21714 1964 21638 0 190 0">
            <v:shadow on="t" opacity="52429f"/>
            <v:textpath style="font-family:&quot;Arial Black&quot;;font-style:italic;v-text-kern:t" trim="t" fitpath="t" string="Вести с конкурса &quot;Живое слово&quot;"/>
            <w10:wrap type="tight"/>
          </v:shape>
        </w:pict>
      </w:r>
    </w:p>
    <w:p w:rsidR="006757D7" w:rsidRPr="006757D7" w:rsidRDefault="006757D7" w:rsidP="006757D7">
      <w:r>
        <w:rPr>
          <w:noProof/>
          <w:lang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33655</wp:posOffset>
            </wp:positionV>
            <wp:extent cx="6477000" cy="176530"/>
            <wp:effectExtent l="19050" t="0" r="0" b="0"/>
            <wp:wrapNone/>
            <wp:docPr id="16" name="Рисунок 1" descr="http://t1.pfst.net/2010.11/35332813412a72c4b7cdd07244344f1534e278574f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pfst.net/2010.11/35332813412a72c4b7cdd07244344f1534e278574f_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500" t="22512" r="6167" b="63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7D7" w:rsidRDefault="006757D7" w:rsidP="006757D7"/>
    <w:p w:rsidR="006757D7" w:rsidRPr="00863304" w:rsidRDefault="006757D7" w:rsidP="006757D7">
      <w:pPr>
        <w:rPr>
          <w:sz w:val="12"/>
        </w:rPr>
      </w:pPr>
    </w:p>
    <w:p w:rsidR="001E0A90" w:rsidRPr="006757D7" w:rsidRDefault="00863304" w:rsidP="006757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6360795</wp:posOffset>
            </wp:positionH>
            <wp:positionV relativeFrom="paragraph">
              <wp:posOffset>2630170</wp:posOffset>
            </wp:positionV>
            <wp:extent cx="600710" cy="626110"/>
            <wp:effectExtent l="19050" t="0" r="8890" b="0"/>
            <wp:wrapNone/>
            <wp:docPr id="11" name="Рисунок 4" descr="Цифры с снежинки | Векторный клипар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Цифры с снежинки | Векторный клипарт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2000" r="29000" b="46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1683014</wp:posOffset>
            </wp:positionH>
            <wp:positionV relativeFrom="paragraph">
              <wp:posOffset>2435345</wp:posOffset>
            </wp:positionV>
            <wp:extent cx="3124842" cy="739740"/>
            <wp:effectExtent l="19050" t="0" r="0" b="0"/>
            <wp:wrapNone/>
            <wp:docPr id="13" name="Рисунок 1" descr="http://s004.radikal.ru/i207/1211/e9/01ef4ee709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04.radikal.ru/i207/1211/e9/01ef4ee7091c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42" cy="73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7D7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5699760</wp:posOffset>
            </wp:positionH>
            <wp:positionV relativeFrom="paragraph">
              <wp:posOffset>127635</wp:posOffset>
            </wp:positionV>
            <wp:extent cx="1141730" cy="1365885"/>
            <wp:effectExtent l="19050" t="0" r="1270" b="0"/>
            <wp:wrapTight wrapText="bothSides">
              <wp:wrapPolygon edited="0">
                <wp:start x="-360" y="0"/>
                <wp:lineTo x="-360" y="21389"/>
                <wp:lineTo x="21624" y="21389"/>
                <wp:lineTo x="21624" y="0"/>
                <wp:lineTo x="-360" y="0"/>
              </wp:wrapPolygon>
            </wp:wrapTight>
            <wp:docPr id="17" name="Рисунок 13" descr="C:\Users\УЧИТЕЛЬ\Desktop\Для азеты\DSC00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УЧИТЕЛЬ\Desktop\Для азеты\DSC0017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7D7" w:rsidRPr="006757D7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707390</wp:posOffset>
            </wp:positionV>
            <wp:extent cx="1158875" cy="1805305"/>
            <wp:effectExtent l="19050" t="0" r="3175" b="0"/>
            <wp:wrapTight wrapText="bothSides">
              <wp:wrapPolygon edited="0">
                <wp:start x="-355" y="0"/>
                <wp:lineTo x="-355" y="21425"/>
                <wp:lineTo x="21659" y="21425"/>
                <wp:lineTo x="21659" y="0"/>
                <wp:lineTo x="-355" y="0"/>
              </wp:wrapPolygon>
            </wp:wrapTight>
            <wp:docPr id="18" name="Рисунок 14" descr="C:\Users\УЧИТЕЛЬ\Desktop\Для азеты\DSC0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УЧИТЕЛЬ\Desktop\Для азеты\DSC0019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80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7D7" w:rsidRPr="006757D7">
        <w:rPr>
          <w:rFonts w:ascii="Times New Roman" w:hAnsi="Times New Roman"/>
        </w:rPr>
        <w:t xml:space="preserve">   2 декабря в нашей школе состоялся конкурс чтецов «Живое слово». В нём приняли участие обучающиеся  1-4 классов начальной школы. Первоклассники и второклассники читали стихи русских поэтов о детях, а третьеклассники и четвероклассники – о Родине. 24 школьника прочитали выбранные ими по заданной теме произведения, продемонстрировав перед жюри и зрителями свое умение выразительно, с чувством читать поэтические строки. В жюри вошли заместитель директора по УР Зиновьева М.Г., учитель русского языка и литературы Хальзова М.В. и представитель родительского комитета </w:t>
      </w:r>
      <w:proofErr w:type="spellStart"/>
      <w:r w:rsidR="006757D7" w:rsidRPr="006757D7">
        <w:rPr>
          <w:rFonts w:ascii="Times New Roman" w:hAnsi="Times New Roman"/>
        </w:rPr>
        <w:t>Шардт</w:t>
      </w:r>
      <w:proofErr w:type="spellEnd"/>
      <w:r w:rsidR="006757D7" w:rsidRPr="006757D7">
        <w:rPr>
          <w:rFonts w:ascii="Times New Roman" w:hAnsi="Times New Roman"/>
        </w:rPr>
        <w:t xml:space="preserve"> Н.Н.  Среди </w:t>
      </w:r>
      <w:proofErr w:type="gramStart"/>
      <w:r w:rsidR="006757D7" w:rsidRPr="006757D7">
        <w:rPr>
          <w:rFonts w:ascii="Times New Roman" w:hAnsi="Times New Roman"/>
        </w:rPr>
        <w:t>выступивших</w:t>
      </w:r>
      <w:proofErr w:type="gramEnd"/>
      <w:r w:rsidR="006757D7" w:rsidRPr="006757D7">
        <w:rPr>
          <w:rFonts w:ascii="Times New Roman" w:hAnsi="Times New Roman"/>
        </w:rPr>
        <w:t xml:space="preserve">, конечно, были победители! В первой возрастной группе победила </w:t>
      </w:r>
      <w:proofErr w:type="spellStart"/>
      <w:r w:rsidR="006757D7" w:rsidRPr="006757D7">
        <w:rPr>
          <w:rFonts w:ascii="Times New Roman" w:hAnsi="Times New Roman"/>
        </w:rPr>
        <w:t>Челленяк</w:t>
      </w:r>
      <w:proofErr w:type="spellEnd"/>
      <w:r w:rsidR="006757D7" w:rsidRPr="006757D7">
        <w:rPr>
          <w:rFonts w:ascii="Times New Roman" w:hAnsi="Times New Roman"/>
        </w:rPr>
        <w:t xml:space="preserve"> С. (2 класс). Она прочитала стихотворение С. Михалкова «Модное платье». Во второй возрастной группе  победил Новожилов И. (3 класс), прочитав стихотворение «Мой дом» С. Махот</w:t>
      </w:r>
      <w:r>
        <w:rPr>
          <w:rFonts w:ascii="Times New Roman" w:hAnsi="Times New Roman"/>
        </w:rPr>
        <w:t xml:space="preserve">ина. Оба победителя представят </w:t>
      </w:r>
      <w:r w:rsidR="006757D7" w:rsidRPr="006757D7">
        <w:rPr>
          <w:rFonts w:ascii="Times New Roman" w:hAnsi="Times New Roman"/>
        </w:rPr>
        <w:t xml:space="preserve"> нашу школу на муниципальном этапе конкурса «Живое слово». Ждем результатов!</w:t>
      </w:r>
    </w:p>
    <w:sectPr w:rsidR="001E0A90" w:rsidRPr="006757D7" w:rsidSect="00166C8E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972EF"/>
    <w:rsid w:val="00001365"/>
    <w:rsid w:val="00065A05"/>
    <w:rsid w:val="000931B7"/>
    <w:rsid w:val="000B308F"/>
    <w:rsid w:val="00166C8E"/>
    <w:rsid w:val="00172DBD"/>
    <w:rsid w:val="001972EF"/>
    <w:rsid w:val="001A0468"/>
    <w:rsid w:val="001E0A90"/>
    <w:rsid w:val="00223046"/>
    <w:rsid w:val="0028506A"/>
    <w:rsid w:val="002B1D67"/>
    <w:rsid w:val="004973A4"/>
    <w:rsid w:val="00546E88"/>
    <w:rsid w:val="00551E4D"/>
    <w:rsid w:val="006325A8"/>
    <w:rsid w:val="006757D7"/>
    <w:rsid w:val="006950E3"/>
    <w:rsid w:val="006A0BB3"/>
    <w:rsid w:val="006E1C7B"/>
    <w:rsid w:val="00720430"/>
    <w:rsid w:val="00751092"/>
    <w:rsid w:val="007966CB"/>
    <w:rsid w:val="00863304"/>
    <w:rsid w:val="00896BDB"/>
    <w:rsid w:val="00943B8A"/>
    <w:rsid w:val="00990020"/>
    <w:rsid w:val="009E23E6"/>
    <w:rsid w:val="009E5274"/>
    <w:rsid w:val="00AD24C0"/>
    <w:rsid w:val="00D120E8"/>
    <w:rsid w:val="00D84142"/>
    <w:rsid w:val="00DC43F4"/>
    <w:rsid w:val="00DD3B1E"/>
    <w:rsid w:val="00E14BBD"/>
    <w:rsid w:val="00E5098B"/>
    <w:rsid w:val="00E87E64"/>
    <w:rsid w:val="00F27772"/>
    <w:rsid w:val="00F31A60"/>
    <w:rsid w:val="00F324B4"/>
    <w:rsid w:val="00FE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5A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28E3-DF44-4034-8E7C-B317421D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23</cp:revision>
  <cp:lastPrinted>2014-12-23T12:28:00Z</cp:lastPrinted>
  <dcterms:created xsi:type="dcterms:W3CDTF">2013-12-11T13:33:00Z</dcterms:created>
  <dcterms:modified xsi:type="dcterms:W3CDTF">2014-12-23T12:30:00Z</dcterms:modified>
</cp:coreProperties>
</file>