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24" w:rsidRPr="00247E24" w:rsidRDefault="00247E24" w:rsidP="00247E24">
      <w:pPr>
        <w:pStyle w:val="Style1"/>
        <w:widowControl/>
        <w:spacing w:before="134"/>
        <w:ind w:left="3312" w:right="1690" w:hanging="734"/>
        <w:rPr>
          <w:rStyle w:val="FontStyle11"/>
          <w:b/>
          <w:sz w:val="24"/>
          <w:szCs w:val="24"/>
        </w:rPr>
      </w:pPr>
      <w:r w:rsidRPr="00247E24">
        <w:rPr>
          <w:rStyle w:val="FontStyle11"/>
          <w:b/>
          <w:sz w:val="24"/>
          <w:szCs w:val="24"/>
        </w:rPr>
        <w:t>Нижегородская полиция предупреждает: «Осторожно, мошенники!»</w:t>
      </w:r>
    </w:p>
    <w:p w:rsidR="00C96F38" w:rsidRPr="0003487C" w:rsidRDefault="0003487C" w:rsidP="0003487C">
      <w:pPr>
        <w:pStyle w:val="Style2"/>
        <w:widowControl/>
        <w:spacing w:before="38" w:line="240" w:lineRule="auto"/>
        <w:ind w:left="677" w:firstLine="0"/>
        <w:jc w:val="left"/>
        <w:rPr>
          <w:rStyle w:val="FontStyle12"/>
          <w:b/>
          <w:sz w:val="22"/>
          <w:szCs w:val="22"/>
        </w:rPr>
      </w:pPr>
      <w:r w:rsidRPr="0003487C">
        <w:rPr>
          <w:rStyle w:val="FontStyle12"/>
          <w:b/>
          <w:sz w:val="22"/>
          <w:szCs w:val="22"/>
        </w:rPr>
        <w:t>У</w:t>
      </w:r>
      <w:r w:rsidR="009E6DEA" w:rsidRPr="0003487C">
        <w:rPr>
          <w:rStyle w:val="FontStyle12"/>
          <w:b/>
          <w:sz w:val="22"/>
          <w:szCs w:val="22"/>
        </w:rPr>
        <w:t>важаемые граждане!</w:t>
      </w:r>
    </w:p>
    <w:p w:rsidR="00C96F38" w:rsidRPr="0003487C" w:rsidRDefault="009E6DEA" w:rsidP="0003487C">
      <w:pPr>
        <w:pStyle w:val="Style2"/>
        <w:widowControl/>
        <w:spacing w:line="240" w:lineRule="auto"/>
        <w:ind w:firstLine="672"/>
        <w:rPr>
          <w:rStyle w:val="FontStyle12"/>
          <w:sz w:val="22"/>
          <w:szCs w:val="22"/>
        </w:rPr>
      </w:pPr>
      <w:r w:rsidRPr="0003487C">
        <w:rPr>
          <w:rStyle w:val="FontStyle12"/>
          <w:sz w:val="22"/>
          <w:szCs w:val="22"/>
        </w:rPr>
        <w:t>В последнее время на территории Нижегородской области участились случаи мошенничеств. Помните: нельзя узнать человека за минуту. Не слишком доверяйте тем, кого видите впервые!</w:t>
      </w:r>
    </w:p>
    <w:p w:rsidR="00C96F38" w:rsidRPr="0003487C" w:rsidRDefault="009E6DEA" w:rsidP="0003487C">
      <w:pPr>
        <w:pStyle w:val="Style2"/>
        <w:widowControl/>
        <w:spacing w:line="240" w:lineRule="auto"/>
        <w:ind w:firstLine="682"/>
        <w:rPr>
          <w:rStyle w:val="FontStyle12"/>
          <w:b/>
          <w:sz w:val="22"/>
          <w:szCs w:val="22"/>
        </w:rPr>
      </w:pPr>
      <w:r w:rsidRPr="0003487C">
        <w:rPr>
          <w:rStyle w:val="FontStyle12"/>
          <w:sz w:val="22"/>
          <w:szCs w:val="22"/>
        </w:rPr>
        <w:t>Если социальные работники, контролеры службы газа, слесари, электрики или представители жил</w:t>
      </w:r>
      <w:r w:rsidR="0003487C">
        <w:rPr>
          <w:rStyle w:val="FontStyle12"/>
          <w:sz w:val="22"/>
          <w:szCs w:val="22"/>
        </w:rPr>
        <w:t>ищ</w:t>
      </w:r>
      <w:r w:rsidRPr="0003487C">
        <w:rPr>
          <w:rStyle w:val="FontStyle12"/>
          <w:sz w:val="22"/>
          <w:szCs w:val="22"/>
        </w:rPr>
        <w:t>но-эксплуата</w:t>
      </w:r>
      <w:r w:rsidR="00A01CD5">
        <w:rPr>
          <w:rStyle w:val="FontStyle12"/>
          <w:sz w:val="22"/>
          <w:szCs w:val="22"/>
        </w:rPr>
        <w:t>ц</w:t>
      </w:r>
      <w:r w:rsidRPr="0003487C">
        <w:rPr>
          <w:rStyle w:val="FontStyle12"/>
          <w:sz w:val="22"/>
          <w:szCs w:val="22"/>
        </w:rPr>
        <w:t xml:space="preserve">ионной конторы пришли к Вам без вызова, </w:t>
      </w:r>
      <w:r w:rsidRPr="0003487C">
        <w:rPr>
          <w:rStyle w:val="FontStyle12"/>
          <w:b/>
          <w:sz w:val="22"/>
          <w:szCs w:val="22"/>
        </w:rPr>
        <w:t>это повод насторожиться!</w:t>
      </w:r>
    </w:p>
    <w:p w:rsidR="00C96F38" w:rsidRPr="0003487C" w:rsidRDefault="009E6DEA" w:rsidP="0003487C">
      <w:pPr>
        <w:pStyle w:val="Style2"/>
        <w:widowControl/>
        <w:spacing w:line="240" w:lineRule="auto"/>
        <w:ind w:firstLine="667"/>
        <w:rPr>
          <w:rStyle w:val="FontStyle12"/>
          <w:sz w:val="22"/>
          <w:szCs w:val="22"/>
        </w:rPr>
      </w:pPr>
      <w:r w:rsidRPr="0003487C">
        <w:rPr>
          <w:rStyle w:val="FontStyle12"/>
          <w:sz w:val="22"/>
          <w:szCs w:val="22"/>
        </w:rPr>
        <w:t xml:space="preserve">Мошенники часто выдают себя за представителей сферы обслуживания. Униформа и инструменты мало о чем говорят. Если Вы не знаете человека в лицо, проверьте его </w:t>
      </w:r>
      <w:proofErr w:type="gramStart"/>
      <w:r w:rsidRPr="0003487C">
        <w:rPr>
          <w:rStyle w:val="FontStyle12"/>
          <w:sz w:val="22"/>
          <w:szCs w:val="22"/>
        </w:rPr>
        <w:t>документы</w:t>
      </w:r>
      <w:proofErr w:type="gramEnd"/>
      <w:r w:rsidRPr="0003487C">
        <w:rPr>
          <w:rStyle w:val="FontStyle12"/>
          <w:sz w:val="22"/>
          <w:szCs w:val="22"/>
        </w:rPr>
        <w:t xml:space="preserve"> или спросите в </w:t>
      </w:r>
      <w:proofErr w:type="gramStart"/>
      <w:r w:rsidRPr="0003487C">
        <w:rPr>
          <w:rStyle w:val="FontStyle12"/>
          <w:sz w:val="22"/>
          <w:szCs w:val="22"/>
        </w:rPr>
        <w:t>какой</w:t>
      </w:r>
      <w:proofErr w:type="gramEnd"/>
      <w:r w:rsidRPr="0003487C">
        <w:rPr>
          <w:rStyle w:val="FontStyle12"/>
          <w:sz w:val="22"/>
          <w:szCs w:val="22"/>
        </w:rPr>
        <w:t xml:space="preserve"> организации он работает. До того как открыть дверь незнакомцу, позвоните в названную им организацию и уточните, направляли ли оттуда к Вам специал</w:t>
      </w:r>
      <w:r w:rsidR="0003487C">
        <w:rPr>
          <w:rStyle w:val="FontStyle12"/>
          <w:sz w:val="22"/>
          <w:szCs w:val="22"/>
        </w:rPr>
        <w:t>иста. Не стесняйтесь - это совершенно нормальн</w:t>
      </w:r>
      <w:r w:rsidRPr="0003487C">
        <w:rPr>
          <w:rStyle w:val="FontStyle12"/>
          <w:sz w:val="22"/>
          <w:szCs w:val="22"/>
        </w:rPr>
        <w:t>о!</w:t>
      </w:r>
    </w:p>
    <w:p w:rsidR="00C96F38" w:rsidRPr="0003487C" w:rsidRDefault="009E6DEA" w:rsidP="0003487C">
      <w:pPr>
        <w:pStyle w:val="Style2"/>
        <w:widowControl/>
        <w:spacing w:line="240" w:lineRule="auto"/>
        <w:ind w:firstLine="686"/>
        <w:rPr>
          <w:rStyle w:val="FontStyle12"/>
          <w:sz w:val="22"/>
          <w:szCs w:val="22"/>
        </w:rPr>
      </w:pPr>
      <w:r w:rsidRPr="0003487C">
        <w:rPr>
          <w:rStyle w:val="FontStyle12"/>
          <w:sz w:val="22"/>
          <w:szCs w:val="22"/>
        </w:rPr>
        <w:t xml:space="preserve">Проверьте номер телефона, который Вам называет сотрудник. Не звоните с его мобильного телефона </w:t>
      </w:r>
      <w:r w:rsidR="00A01CD5">
        <w:rPr>
          <w:rStyle w:val="FontStyle12"/>
          <w:sz w:val="22"/>
          <w:szCs w:val="22"/>
        </w:rPr>
        <w:t>и</w:t>
      </w:r>
      <w:r w:rsidRPr="0003487C">
        <w:rPr>
          <w:rStyle w:val="FontStyle12"/>
          <w:sz w:val="22"/>
          <w:szCs w:val="22"/>
        </w:rPr>
        <w:t>ли под диктовку, набирайте номер сами. Запишите все нужные телефоны заранее. Все телефоны социальных служб можно узнать в единой бесплатной справочной службе 09.</w:t>
      </w:r>
    </w:p>
    <w:p w:rsidR="00C96F38" w:rsidRPr="0003487C" w:rsidRDefault="009E6DEA" w:rsidP="0003487C">
      <w:pPr>
        <w:pStyle w:val="Style2"/>
        <w:widowControl/>
        <w:spacing w:line="240" w:lineRule="auto"/>
        <w:rPr>
          <w:rStyle w:val="FontStyle12"/>
          <w:sz w:val="22"/>
          <w:szCs w:val="22"/>
        </w:rPr>
      </w:pPr>
      <w:r w:rsidRPr="0003487C">
        <w:rPr>
          <w:rStyle w:val="FontStyle12"/>
          <w:sz w:val="22"/>
          <w:szCs w:val="22"/>
        </w:rPr>
        <w:t xml:space="preserve">Проверяйте платежные документы, которые кладут Вам в почтовый ящик. Известны случаи </w:t>
      </w:r>
      <w:proofErr w:type="spellStart"/>
      <w:r w:rsidRPr="0003487C">
        <w:rPr>
          <w:rStyle w:val="FontStyle12"/>
          <w:sz w:val="22"/>
          <w:szCs w:val="22"/>
        </w:rPr>
        <w:t>вброса</w:t>
      </w:r>
      <w:proofErr w:type="spellEnd"/>
      <w:r w:rsidRPr="0003487C">
        <w:rPr>
          <w:rStyle w:val="FontStyle12"/>
          <w:sz w:val="22"/>
          <w:szCs w:val="22"/>
        </w:rPr>
        <w:t xml:space="preserve"> фальшивых квитанций. Если Вы их оплатите, то деньги получат мошенники! Реквизиты (платежные номера) в квитанции должны совпадать с теми, по которым вы платили </w:t>
      </w:r>
      <w:proofErr w:type="gramStart"/>
      <w:r w:rsidRPr="0003487C">
        <w:rPr>
          <w:rStyle w:val="FontStyle12"/>
          <w:sz w:val="22"/>
          <w:szCs w:val="22"/>
        </w:rPr>
        <w:t>ранее</w:t>
      </w:r>
      <w:proofErr w:type="gramEnd"/>
      <w:r w:rsidRPr="0003487C">
        <w:rPr>
          <w:rStyle w:val="FontStyle12"/>
          <w:sz w:val="22"/>
          <w:szCs w:val="22"/>
        </w:rPr>
        <w:t xml:space="preserve"> если что-то выглядит не гак, как обычно, обратитесь в обслуживающую Ваш дом фирм) и узнайте, менялись ли реквизиты!</w:t>
      </w:r>
    </w:p>
    <w:p w:rsidR="00C96F38" w:rsidRPr="0003487C" w:rsidRDefault="009E6DEA" w:rsidP="0003487C">
      <w:pPr>
        <w:pStyle w:val="Style2"/>
        <w:widowControl/>
        <w:spacing w:line="240" w:lineRule="auto"/>
        <w:ind w:firstLine="672"/>
        <w:rPr>
          <w:rStyle w:val="FontStyle12"/>
          <w:sz w:val="22"/>
          <w:szCs w:val="22"/>
        </w:rPr>
      </w:pPr>
      <w:r w:rsidRPr="0003487C">
        <w:rPr>
          <w:rStyle w:val="FontStyle12"/>
          <w:sz w:val="22"/>
          <w:szCs w:val="22"/>
        </w:rPr>
        <w:t xml:space="preserve">Очень важно! Прежде чем принять любое решение, связанное со значительными расходами, обязательно посоветуйтесь </w:t>
      </w:r>
      <w:proofErr w:type="gramStart"/>
      <w:r w:rsidRPr="0003487C">
        <w:rPr>
          <w:rStyle w:val="FontStyle12"/>
          <w:sz w:val="22"/>
          <w:szCs w:val="22"/>
        </w:rPr>
        <w:t>с</w:t>
      </w:r>
      <w:proofErr w:type="gramEnd"/>
      <w:r w:rsidRPr="0003487C">
        <w:rPr>
          <w:rStyle w:val="FontStyle12"/>
          <w:sz w:val="22"/>
          <w:szCs w:val="22"/>
        </w:rPr>
        <w:t xml:space="preserve"> близкими.</w:t>
      </w:r>
    </w:p>
    <w:p w:rsidR="00C96F38" w:rsidRPr="0003487C" w:rsidRDefault="009E6DEA" w:rsidP="0003487C">
      <w:pPr>
        <w:pStyle w:val="Style2"/>
        <w:widowControl/>
        <w:spacing w:line="240" w:lineRule="auto"/>
        <w:rPr>
          <w:rStyle w:val="FontStyle12"/>
          <w:sz w:val="22"/>
          <w:szCs w:val="22"/>
        </w:rPr>
      </w:pPr>
      <w:r w:rsidRPr="0003487C">
        <w:rPr>
          <w:rStyle w:val="FontStyle12"/>
          <w:sz w:val="22"/>
          <w:szCs w:val="22"/>
        </w:rPr>
        <w:t>Сотрудники полиции просят нижегородцев быть предельно бдительными и осторожными. Если Вы стали жертвой подобного преступления, своевременно обращайтесь в полицию по каналу связи «02» или в Дежурную часть Отдела полиции вашего района.</w:t>
      </w:r>
    </w:p>
    <w:p w:rsidR="00C96F38" w:rsidRPr="0003487C" w:rsidRDefault="00C96F38" w:rsidP="0003487C">
      <w:pPr>
        <w:pStyle w:val="Style1"/>
        <w:widowControl/>
        <w:spacing w:line="240" w:lineRule="auto"/>
        <w:ind w:left="3312" w:right="1690" w:hanging="734"/>
        <w:rPr>
          <w:sz w:val="22"/>
          <w:szCs w:val="22"/>
        </w:rPr>
      </w:pPr>
    </w:p>
    <w:p w:rsidR="00C96F38" w:rsidRDefault="00C96F38">
      <w:pPr>
        <w:pStyle w:val="Style1"/>
        <w:widowControl/>
        <w:spacing w:line="240" w:lineRule="exact"/>
        <w:ind w:left="3312" w:right="1690" w:hanging="734"/>
        <w:rPr>
          <w:sz w:val="20"/>
          <w:szCs w:val="20"/>
        </w:rPr>
      </w:pPr>
    </w:p>
    <w:p w:rsidR="00C96F38" w:rsidRDefault="00C96F38" w:rsidP="00247E24">
      <w:pPr>
        <w:pStyle w:val="Style1"/>
        <w:widowControl/>
        <w:spacing w:line="240" w:lineRule="exact"/>
        <w:ind w:right="1690" w:firstLine="0"/>
        <w:rPr>
          <w:sz w:val="20"/>
          <w:szCs w:val="20"/>
        </w:rPr>
      </w:pPr>
    </w:p>
    <w:p w:rsidR="00C96F38" w:rsidRPr="00247E24" w:rsidRDefault="009E6DEA">
      <w:pPr>
        <w:pStyle w:val="Style1"/>
        <w:widowControl/>
        <w:spacing w:before="134"/>
        <w:ind w:left="3312" w:right="1690" w:hanging="734"/>
        <w:rPr>
          <w:rStyle w:val="FontStyle11"/>
          <w:b/>
          <w:sz w:val="24"/>
          <w:szCs w:val="24"/>
        </w:rPr>
      </w:pPr>
      <w:r w:rsidRPr="00247E24">
        <w:rPr>
          <w:rStyle w:val="FontStyle11"/>
          <w:b/>
          <w:sz w:val="24"/>
          <w:szCs w:val="24"/>
        </w:rPr>
        <w:t>Нижегородская полиция предупреждает: «Осторожно, мошенники!»</w:t>
      </w:r>
    </w:p>
    <w:p w:rsidR="00C96F38" w:rsidRDefault="00C96F38">
      <w:pPr>
        <w:pStyle w:val="Style2"/>
        <w:widowControl/>
        <w:spacing w:line="240" w:lineRule="exact"/>
        <w:ind w:left="696" w:firstLine="0"/>
        <w:jc w:val="left"/>
        <w:rPr>
          <w:sz w:val="20"/>
          <w:szCs w:val="20"/>
        </w:rPr>
      </w:pPr>
    </w:p>
    <w:p w:rsidR="00C96F38" w:rsidRPr="00247E24" w:rsidRDefault="009E6DEA" w:rsidP="00247E24">
      <w:pPr>
        <w:pStyle w:val="Style2"/>
        <w:widowControl/>
        <w:spacing w:before="72" w:line="240" w:lineRule="auto"/>
        <w:ind w:left="696" w:firstLine="0"/>
        <w:jc w:val="left"/>
        <w:rPr>
          <w:rStyle w:val="FontStyle12"/>
          <w:b/>
          <w:sz w:val="22"/>
          <w:szCs w:val="22"/>
        </w:rPr>
      </w:pPr>
      <w:r w:rsidRPr="00247E24">
        <w:rPr>
          <w:rStyle w:val="FontStyle12"/>
          <w:b/>
          <w:sz w:val="22"/>
          <w:szCs w:val="22"/>
        </w:rPr>
        <w:t>Уважаемые граждане!</w:t>
      </w:r>
    </w:p>
    <w:p w:rsidR="00C96F38" w:rsidRPr="00247E24" w:rsidRDefault="009E6DEA" w:rsidP="00247E24">
      <w:pPr>
        <w:pStyle w:val="Style2"/>
        <w:widowControl/>
        <w:spacing w:line="240" w:lineRule="auto"/>
        <w:ind w:firstLine="672"/>
        <w:rPr>
          <w:rStyle w:val="FontStyle12"/>
          <w:sz w:val="22"/>
          <w:szCs w:val="22"/>
        </w:rPr>
      </w:pPr>
      <w:r w:rsidRPr="00247E24">
        <w:rPr>
          <w:rStyle w:val="FontStyle12"/>
          <w:sz w:val="22"/>
          <w:szCs w:val="22"/>
        </w:rPr>
        <w:t>В последнее время на территории Нижегородской области участились случаи мошенничеств. В наши дни не стоит быть чересчур доверчивым к людям, которых Вы видите впервые. Вот ситуации, которые должны Вас насторожить</w:t>
      </w:r>
      <w:proofErr w:type="gramStart"/>
      <w:r w:rsidRPr="00247E24">
        <w:rPr>
          <w:rStyle w:val="FontStyle12"/>
          <w:sz w:val="22"/>
          <w:szCs w:val="22"/>
        </w:rPr>
        <w:t>:</w:t>
      </w:r>
      <w:proofErr w:type="gramEnd"/>
    </w:p>
    <w:p w:rsidR="00C96F38" w:rsidRPr="00247E24" w:rsidRDefault="009E6DEA" w:rsidP="00247E24">
      <w:pPr>
        <w:pStyle w:val="Style2"/>
        <w:widowControl/>
        <w:spacing w:before="10" w:line="240" w:lineRule="auto"/>
        <w:ind w:firstLine="701"/>
        <w:rPr>
          <w:rStyle w:val="FontStyle12"/>
          <w:sz w:val="22"/>
          <w:szCs w:val="22"/>
        </w:rPr>
      </w:pPr>
      <w:r w:rsidRPr="00247E24">
        <w:rPr>
          <w:rStyle w:val="FontStyle12"/>
          <w:sz w:val="22"/>
          <w:szCs w:val="22"/>
        </w:rPr>
        <w:t xml:space="preserve">!. Незнакомцы просят у Вас помощи: воды, лекарство, позвонить, говорят, что кому-то плохо с сердцем и так далее. Оказать самую ценную помощь - передать воду, таблетку или вызвать «скорую» Вы можете, не снимая цепочки с двери и не впуская незнакомцев </w:t>
      </w:r>
      <w:proofErr w:type="gramStart"/>
      <w:r w:rsidRPr="00247E24">
        <w:rPr>
          <w:rStyle w:val="FontStyle12"/>
          <w:sz w:val="22"/>
          <w:szCs w:val="22"/>
        </w:rPr>
        <w:t>в</w:t>
      </w:r>
      <w:proofErr w:type="gramEnd"/>
      <w:r w:rsidRPr="00247E24">
        <w:rPr>
          <w:rStyle w:val="FontStyle12"/>
          <w:sz w:val="22"/>
          <w:szCs w:val="22"/>
        </w:rPr>
        <w:t xml:space="preserve"> свою квартиру!</w:t>
      </w:r>
    </w:p>
    <w:p w:rsidR="00C96F38" w:rsidRPr="00247E24" w:rsidRDefault="009E6DEA" w:rsidP="00247E24">
      <w:pPr>
        <w:pStyle w:val="Style2"/>
        <w:widowControl/>
        <w:spacing w:line="240" w:lineRule="auto"/>
        <w:ind w:firstLine="667"/>
        <w:rPr>
          <w:rStyle w:val="FontStyle12"/>
          <w:sz w:val="22"/>
          <w:szCs w:val="22"/>
        </w:rPr>
      </w:pPr>
      <w:r w:rsidRPr="00247E24">
        <w:rPr>
          <w:rStyle w:val="FontStyle12"/>
          <w:sz w:val="22"/>
          <w:szCs w:val="22"/>
        </w:rPr>
        <w:t xml:space="preserve">2. Вам звонят по телефону или в дверь, либо обращаются </w:t>
      </w:r>
      <w:r w:rsidR="00A01CD5">
        <w:rPr>
          <w:rStyle w:val="FontStyle12"/>
          <w:sz w:val="22"/>
          <w:szCs w:val="22"/>
        </w:rPr>
        <w:t>на улице, заботливо уговаривают или н</w:t>
      </w:r>
      <w:r w:rsidRPr="00247E24">
        <w:rPr>
          <w:rStyle w:val="FontStyle12"/>
          <w:sz w:val="22"/>
          <w:szCs w:val="22"/>
        </w:rPr>
        <w:t xml:space="preserve">аоборот, запугивают болезнями и бедами. </w:t>
      </w:r>
      <w:proofErr w:type="gramStart"/>
      <w:r w:rsidRPr="00247E24">
        <w:rPr>
          <w:rStyle w:val="FontStyle12"/>
          <w:sz w:val="22"/>
          <w:szCs w:val="22"/>
        </w:rPr>
        <w:t>Гости предлагают приобрести чудодейственные препар</w:t>
      </w:r>
      <w:r w:rsidR="00A01CD5">
        <w:rPr>
          <w:rStyle w:val="FontStyle12"/>
          <w:sz w:val="22"/>
          <w:szCs w:val="22"/>
        </w:rPr>
        <w:t xml:space="preserve">аты, еду, </w:t>
      </w:r>
      <w:r w:rsidRPr="00247E24">
        <w:rPr>
          <w:rStyle w:val="FontStyle12"/>
          <w:sz w:val="22"/>
          <w:szCs w:val="22"/>
        </w:rPr>
        <w:t>техник</w:t>
      </w:r>
      <w:r w:rsidR="00A01CD5">
        <w:rPr>
          <w:rStyle w:val="FontStyle12"/>
          <w:sz w:val="22"/>
          <w:szCs w:val="22"/>
        </w:rPr>
        <w:t>у</w:t>
      </w:r>
      <w:r w:rsidRPr="00247E24">
        <w:rPr>
          <w:rStyle w:val="FontStyle12"/>
          <w:sz w:val="22"/>
          <w:szCs w:val="22"/>
        </w:rPr>
        <w:t>), что-то сите, часто неправдоподобное: гадание, волшебное излечение, омоложение, приворот на удачу.</w:t>
      </w:r>
      <w:proofErr w:type="gramEnd"/>
    </w:p>
    <w:p w:rsidR="00C96F38" w:rsidRPr="00247E24" w:rsidRDefault="009E6DEA" w:rsidP="00247E24">
      <w:pPr>
        <w:pStyle w:val="Style2"/>
        <w:widowControl/>
        <w:spacing w:line="240" w:lineRule="auto"/>
        <w:ind w:firstLine="686"/>
        <w:rPr>
          <w:rStyle w:val="FontStyle12"/>
          <w:sz w:val="22"/>
          <w:szCs w:val="22"/>
        </w:rPr>
      </w:pPr>
      <w:r w:rsidRPr="00247E24">
        <w:rPr>
          <w:rStyle w:val="FontStyle12"/>
          <w:sz w:val="22"/>
          <w:szCs w:val="22"/>
        </w:rPr>
        <w:t>Помните: до покупки любых препаратов, особенно дорогостоящих, обязательно посоветуйтесь с лечащим врачом и родственниками.</w:t>
      </w:r>
    </w:p>
    <w:p w:rsidR="0003487C" w:rsidRPr="00247E24" w:rsidRDefault="009E6DEA" w:rsidP="00247E24">
      <w:pPr>
        <w:pStyle w:val="Style2"/>
        <w:widowControl/>
        <w:spacing w:line="240" w:lineRule="auto"/>
        <w:ind w:firstLine="672"/>
        <w:rPr>
          <w:rStyle w:val="FontStyle12"/>
          <w:sz w:val="22"/>
          <w:szCs w:val="22"/>
        </w:rPr>
      </w:pPr>
      <w:r w:rsidRPr="00247E24">
        <w:rPr>
          <w:rStyle w:val="FontStyle12"/>
          <w:sz w:val="22"/>
          <w:szCs w:val="22"/>
        </w:rPr>
        <w:t xml:space="preserve">Сотрудники полиции просят нижегородцев быть предельно бдительными и осторожными. Если Вы стали жертвой подобного преступления, своевременно обращайтесь </w:t>
      </w:r>
      <w:r w:rsidRPr="00247E24">
        <w:rPr>
          <w:rStyle w:val="FontStyle13"/>
          <w:rFonts w:ascii="Times New Roman" w:hAnsi="Times New Roman" w:cs="Times New Roman"/>
          <w:sz w:val="22"/>
          <w:szCs w:val="22"/>
        </w:rPr>
        <w:t xml:space="preserve">в </w:t>
      </w:r>
      <w:r w:rsidRPr="00247E24">
        <w:rPr>
          <w:rStyle w:val="FontStyle12"/>
          <w:sz w:val="22"/>
          <w:szCs w:val="22"/>
        </w:rPr>
        <w:t xml:space="preserve">полицию по каналу связи «02» </w:t>
      </w:r>
      <w:r w:rsidR="00A01CD5">
        <w:rPr>
          <w:rStyle w:val="FontStyle12"/>
          <w:sz w:val="22"/>
          <w:szCs w:val="22"/>
        </w:rPr>
        <w:t>и</w:t>
      </w:r>
      <w:bookmarkStart w:id="0" w:name="_GoBack"/>
      <w:bookmarkEnd w:id="0"/>
      <w:r w:rsidRPr="00247E24">
        <w:rPr>
          <w:rStyle w:val="FontStyle12"/>
          <w:sz w:val="22"/>
          <w:szCs w:val="22"/>
        </w:rPr>
        <w:t>ли в Дежурную часть Отдела полиции вашего района.</w:t>
      </w:r>
    </w:p>
    <w:sectPr w:rsidR="0003487C" w:rsidRPr="00247E24" w:rsidSect="00247E24">
      <w:headerReference w:type="default" r:id="rId7"/>
      <w:type w:val="continuous"/>
      <w:pgSz w:w="11905" w:h="16837"/>
      <w:pgMar w:top="851" w:right="848" w:bottom="1440" w:left="144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5D" w:rsidRDefault="004B415D">
      <w:r>
        <w:separator/>
      </w:r>
    </w:p>
  </w:endnote>
  <w:endnote w:type="continuationSeparator" w:id="0">
    <w:p w:rsidR="004B415D" w:rsidRDefault="004B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5D" w:rsidRDefault="004B415D">
      <w:r>
        <w:separator/>
      </w:r>
    </w:p>
  </w:footnote>
  <w:footnote w:type="continuationSeparator" w:id="0">
    <w:p w:rsidR="004B415D" w:rsidRDefault="004B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38" w:rsidRDefault="00C96F38">
    <w:pPr>
      <w:pStyle w:val="Style1"/>
      <w:widowControl/>
      <w:ind w:left="3288" w:right="1766" w:hanging="739"/>
      <w:rPr>
        <w:rStyle w:val="FontStyle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3487C"/>
    <w:rsid w:val="0003487C"/>
    <w:rsid w:val="00247E24"/>
    <w:rsid w:val="004B415D"/>
    <w:rsid w:val="009E6DEA"/>
    <w:rsid w:val="00A01CD5"/>
    <w:rsid w:val="00C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9" w:lineRule="exact"/>
      <w:ind w:hanging="744"/>
    </w:pPr>
  </w:style>
  <w:style w:type="paragraph" w:customStyle="1" w:styleId="Style2">
    <w:name w:val="Style2"/>
    <w:basedOn w:val="a"/>
    <w:uiPriority w:val="99"/>
    <w:pPr>
      <w:spacing w:line="221" w:lineRule="exact"/>
      <w:ind w:firstLine="677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Century Gothic" w:hAnsi="Century Gothic" w:cs="Century Gothic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2012-07-17T06:30:00Z</cp:lastPrinted>
  <dcterms:created xsi:type="dcterms:W3CDTF">2012-07-17T06:26:00Z</dcterms:created>
  <dcterms:modified xsi:type="dcterms:W3CDTF">2012-07-17T19:04:00Z</dcterms:modified>
</cp:coreProperties>
</file>